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A01E" w14:textId="77777777" w:rsidR="006E6611" w:rsidRDefault="006E6611" w:rsidP="00982C32">
      <w:pPr>
        <w:spacing w:line="360" w:lineRule="auto"/>
        <w:rPr>
          <w:rFonts w:ascii="Neo Sans Pro" w:hAnsi="Neo Sans Pro" w:cs="Calibri"/>
          <w:b/>
          <w:sz w:val="22"/>
          <w:szCs w:val="22"/>
        </w:rPr>
      </w:pPr>
    </w:p>
    <w:p w14:paraId="0A9FADDA" w14:textId="77777777" w:rsidR="006E6611" w:rsidRDefault="006E6611" w:rsidP="00982C32">
      <w:pPr>
        <w:spacing w:line="360" w:lineRule="auto"/>
        <w:rPr>
          <w:rFonts w:ascii="Neo Sans Pro" w:hAnsi="Neo Sans Pro" w:cs="Calibri"/>
          <w:b/>
          <w:sz w:val="22"/>
          <w:szCs w:val="22"/>
        </w:rPr>
      </w:pPr>
    </w:p>
    <w:p w14:paraId="21F26BEA" w14:textId="778D8120" w:rsidR="001450AE" w:rsidRDefault="00982C32" w:rsidP="00982C32">
      <w:pPr>
        <w:spacing w:line="360" w:lineRule="auto"/>
        <w:rPr>
          <w:rFonts w:ascii="Neo Sans Pro" w:hAnsi="Neo Sans Pro" w:cs="Calibri"/>
          <w:b/>
          <w:sz w:val="22"/>
          <w:szCs w:val="22"/>
        </w:rPr>
      </w:pPr>
      <w:r w:rsidRPr="00982C32">
        <w:rPr>
          <w:rFonts w:ascii="Neo Sans Pro" w:hAnsi="Neo Sans Pro" w:cs="Calibri"/>
          <w:b/>
          <w:sz w:val="22"/>
          <w:szCs w:val="22"/>
        </w:rPr>
        <w:t>Oświadczenie do priorytetu nr 3</w:t>
      </w:r>
    </w:p>
    <w:p w14:paraId="6865BC37" w14:textId="33AACF0D" w:rsidR="001450AE" w:rsidRPr="005E34D7" w:rsidRDefault="00982C32" w:rsidP="006E6611">
      <w:pPr>
        <w:rPr>
          <w:rFonts w:ascii="Neo Sans Pro" w:hAnsi="Neo Sans Pro"/>
          <w:sz w:val="22"/>
          <w:szCs w:val="22"/>
        </w:rPr>
      </w:pPr>
      <w:r w:rsidRPr="005E34D7">
        <w:rPr>
          <w:rFonts w:ascii="Neo Sans Pro" w:hAnsi="Neo Sans Pro" w:cs="Calibri"/>
          <w:bCs/>
          <w:sz w:val="22"/>
          <w:szCs w:val="22"/>
        </w:rPr>
        <w:t>Oświadczam, że</w:t>
      </w:r>
      <w:r w:rsidRPr="005E34D7">
        <w:rPr>
          <w:rFonts w:ascii="Neo Sans Pro" w:hAnsi="Neo Sans Pro" w:cs="Calibri"/>
          <w:b/>
          <w:sz w:val="22"/>
          <w:szCs w:val="22"/>
        </w:rPr>
        <w:t xml:space="preserve"> </w:t>
      </w:r>
      <w:r w:rsidR="005E34D7" w:rsidRPr="005E34D7">
        <w:rPr>
          <w:rFonts w:ascii="Neo Sans Pro" w:hAnsi="Neo Sans Pro"/>
          <w:sz w:val="22"/>
          <w:szCs w:val="22"/>
        </w:rPr>
        <w:t xml:space="preserve">ciągu jednego roku przed złożeniem wniosku bądź w ciągu trzech miesięcy </w:t>
      </w:r>
      <w:r w:rsidR="005E34D7" w:rsidRPr="006E6611">
        <w:rPr>
          <w:rFonts w:ascii="Neo Sans Pro" w:hAnsi="Neo Sans Pro"/>
          <w:sz w:val="22"/>
          <w:szCs w:val="22"/>
        </w:rPr>
        <w:t>po zakończonym kształceniu zostały</w:t>
      </w:r>
      <w:r w:rsidR="005E34D7" w:rsidRPr="005E34D7">
        <w:rPr>
          <w:rFonts w:ascii="Neo Sans Pro" w:hAnsi="Neo Sans Pro"/>
          <w:sz w:val="22"/>
          <w:szCs w:val="22"/>
        </w:rPr>
        <w:t>/zostaną zakupione nowe maszyny i narzędzia, bądź zostały/będą wdrożone nowe procesy, technologie i systemy, a osoby objęte kształceniem ustawicznym będą wykonywać nowe zadania związane z wprowadzonymi/ planowanymi do wprowadzenia zmianami zwłaszcza związanymi z wykorzystaniem kompetencji cyfrowych czy zastosowaniem umiejętności zielonych.</w:t>
      </w:r>
    </w:p>
    <w:p w14:paraId="037415BF" w14:textId="77777777" w:rsidR="006E6611" w:rsidRDefault="006E6611" w:rsidP="00D77D1F">
      <w:pPr>
        <w:rPr>
          <w:rFonts w:ascii="Neo Sans Pro" w:hAnsi="Neo Sans Pro" w:cs="Arial"/>
          <w:b/>
          <w:bCs/>
          <w:sz w:val="22"/>
          <w:szCs w:val="22"/>
        </w:rPr>
      </w:pPr>
    </w:p>
    <w:p w14:paraId="34C52EF5" w14:textId="2ADD362D" w:rsidR="00D77D1F" w:rsidRPr="005E34D7" w:rsidRDefault="00D77D1F" w:rsidP="00D77D1F">
      <w:pPr>
        <w:rPr>
          <w:rFonts w:ascii="Neo Sans Pro" w:hAnsi="Neo Sans Pro" w:cs="Arial"/>
          <w:sz w:val="22"/>
          <w:szCs w:val="22"/>
        </w:rPr>
      </w:pPr>
      <w:r w:rsidRPr="005E34D7">
        <w:rPr>
          <w:rFonts w:ascii="Neo Sans Pro" w:hAnsi="Neo Sans Pro" w:cs="Arial"/>
          <w:b/>
          <w:bCs/>
          <w:sz w:val="22"/>
          <w:szCs w:val="22"/>
        </w:rPr>
        <w:t>Wiarygodność informacji podanych we wniosku i w załączonych do niego dokumentach potwierdzam/-my podpisem. Świadom/-mi odpowiedzialności karnej wynikającej z art. 233 § 1 Kodeksu karnego jednocześnie oświadczam/-my pod rygorem wypowiedzenia umowy, że informacje zawarte we wniosku i w załączonych do niego dokumentach są zgodne ze stanem faktycznym i prawnym.</w:t>
      </w:r>
    </w:p>
    <w:p w14:paraId="0BA72C8C" w14:textId="77777777" w:rsidR="00D77D1F" w:rsidRPr="006B37A7" w:rsidRDefault="00D77D1F" w:rsidP="00D77D1F">
      <w:pPr>
        <w:rPr>
          <w:rFonts w:ascii="Neo Sans Pro" w:hAnsi="Neo Sans Pro" w:cs="Arial"/>
        </w:rPr>
      </w:pPr>
    </w:p>
    <w:p w14:paraId="2764AB89" w14:textId="77777777" w:rsidR="00D77D1F" w:rsidRPr="006B37A7" w:rsidRDefault="00D77D1F" w:rsidP="00D77D1F">
      <w:pPr>
        <w:rPr>
          <w:rFonts w:ascii="Neo Sans Pro" w:hAnsi="Neo Sans Pro" w:cs="Arial"/>
        </w:rPr>
      </w:pPr>
    </w:p>
    <w:p w14:paraId="5C1574D8" w14:textId="77777777" w:rsidR="00DF64B1" w:rsidRDefault="00DF64B1" w:rsidP="00D77D1F">
      <w:pPr>
        <w:rPr>
          <w:rFonts w:ascii="Neo Sans Pro" w:hAnsi="Neo Sans Pro" w:cs="Arial"/>
        </w:rPr>
      </w:pPr>
    </w:p>
    <w:p w14:paraId="4960697F" w14:textId="77777777" w:rsidR="00B70717" w:rsidRPr="00B70717" w:rsidRDefault="00B70717" w:rsidP="00B70717">
      <w:pPr>
        <w:rPr>
          <w:rFonts w:ascii="Neo Sans Pro" w:hAnsi="Neo Sans Pro" w:cs="Arial"/>
        </w:rPr>
      </w:pPr>
    </w:p>
    <w:p w14:paraId="543BE148" w14:textId="77777777" w:rsidR="00B70717" w:rsidRDefault="00B70717" w:rsidP="00B70717">
      <w:pPr>
        <w:rPr>
          <w:rFonts w:ascii="Neo Sans Pro" w:hAnsi="Neo Sans Pro" w:cs="Arial"/>
        </w:rPr>
      </w:pPr>
    </w:p>
    <w:p w14:paraId="2E3E0FBD" w14:textId="018AD47D" w:rsidR="00B70717" w:rsidRDefault="0071530F" w:rsidP="0071530F">
      <w:pPr>
        <w:tabs>
          <w:tab w:val="left" w:pos="6000"/>
        </w:tabs>
        <w:jc w:val="center"/>
        <w:rPr>
          <w:rFonts w:ascii="Neo Sans Pro" w:hAnsi="Neo Sans Pro" w:cs="Arial"/>
        </w:rPr>
      </w:pPr>
      <w:r>
        <w:rPr>
          <w:rFonts w:ascii="Neo Sans Pro" w:hAnsi="Neo Sans Pro" w:cs="Arial"/>
        </w:rPr>
        <w:t xml:space="preserve">                                                                     </w:t>
      </w:r>
      <w:r w:rsidR="00B70717">
        <w:rPr>
          <w:rFonts w:ascii="Neo Sans Pro" w:hAnsi="Neo Sans Pro" w:cs="Arial"/>
        </w:rPr>
        <w:t>…………………………………………….</w:t>
      </w:r>
    </w:p>
    <w:p w14:paraId="4B3BD1B9" w14:textId="6B8EB6B7" w:rsidR="0071530F" w:rsidRDefault="0071530F" w:rsidP="0071530F">
      <w:pPr>
        <w:tabs>
          <w:tab w:val="left" w:pos="6000"/>
        </w:tabs>
        <w:jc w:val="center"/>
        <w:rPr>
          <w:rFonts w:ascii="Neo Sans Pro" w:hAnsi="Neo Sans Pro" w:cs="Arial"/>
          <w:sz w:val="16"/>
          <w:szCs w:val="16"/>
        </w:rPr>
      </w:pPr>
      <w:r>
        <w:rPr>
          <w:rFonts w:ascii="Neo Sans Pro" w:hAnsi="Neo Sans Pro" w:cs="Arial"/>
          <w:sz w:val="16"/>
          <w:szCs w:val="16"/>
        </w:rPr>
        <w:t xml:space="preserve">                                                                                                       (</w:t>
      </w:r>
      <w:r w:rsidR="00982C32">
        <w:rPr>
          <w:rFonts w:ascii="Neo Sans Pro" w:hAnsi="Neo Sans Pro" w:cs="Arial"/>
          <w:sz w:val="16"/>
          <w:szCs w:val="16"/>
        </w:rPr>
        <w:t>podpis</w:t>
      </w:r>
      <w:r>
        <w:rPr>
          <w:rFonts w:ascii="Neo Sans Pro" w:hAnsi="Neo Sans Pro" w:cs="Arial"/>
          <w:sz w:val="16"/>
          <w:szCs w:val="16"/>
        </w:rPr>
        <w:t xml:space="preserve"> </w:t>
      </w:r>
      <w:r w:rsidR="006C33A6">
        <w:rPr>
          <w:rFonts w:ascii="Neo Sans Pro" w:hAnsi="Neo Sans Pro" w:cs="Arial"/>
          <w:sz w:val="16"/>
          <w:szCs w:val="16"/>
        </w:rPr>
        <w:t>wnioskodawcy</w:t>
      </w:r>
      <w:r>
        <w:rPr>
          <w:rFonts w:ascii="Neo Sans Pro" w:hAnsi="Neo Sans Pro" w:cs="Arial"/>
          <w:sz w:val="16"/>
          <w:szCs w:val="16"/>
        </w:rPr>
        <w:t xml:space="preserve">/osoby                           </w:t>
      </w:r>
    </w:p>
    <w:p w14:paraId="633DB354" w14:textId="05558378" w:rsidR="0071530F" w:rsidRPr="0071530F" w:rsidRDefault="0071530F" w:rsidP="0071530F">
      <w:pPr>
        <w:tabs>
          <w:tab w:val="left" w:pos="6000"/>
        </w:tabs>
        <w:jc w:val="center"/>
        <w:rPr>
          <w:rFonts w:ascii="Neo Sans Pro" w:hAnsi="Neo Sans Pro" w:cs="Arial"/>
          <w:sz w:val="16"/>
          <w:szCs w:val="16"/>
        </w:rPr>
      </w:pPr>
      <w:r>
        <w:rPr>
          <w:rFonts w:ascii="Neo Sans Pro" w:hAnsi="Neo Sans Pro" w:cs="Arial"/>
          <w:sz w:val="16"/>
          <w:szCs w:val="16"/>
        </w:rPr>
        <w:t xml:space="preserve">                                                                                                           upoważnionej)</w:t>
      </w:r>
    </w:p>
    <w:sectPr w:rsidR="0071530F" w:rsidRPr="0071530F" w:rsidSect="0071530F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66D4" w14:textId="77777777" w:rsidR="00BF7EAA" w:rsidRDefault="00BF7EAA" w:rsidP="00D77D1F">
      <w:r>
        <w:separator/>
      </w:r>
    </w:p>
  </w:endnote>
  <w:endnote w:type="continuationSeparator" w:id="0">
    <w:p w14:paraId="2C467123" w14:textId="77777777" w:rsidR="00BF7EAA" w:rsidRDefault="00BF7EAA" w:rsidP="00D7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4FA1" w14:textId="77777777" w:rsidR="00BF7EAA" w:rsidRDefault="00BF7EAA" w:rsidP="00D77D1F">
      <w:r>
        <w:separator/>
      </w:r>
    </w:p>
  </w:footnote>
  <w:footnote w:type="continuationSeparator" w:id="0">
    <w:p w14:paraId="3D1FD76F" w14:textId="77777777" w:rsidR="00BF7EAA" w:rsidRDefault="00BF7EAA" w:rsidP="00D7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0866" w14:textId="5F566D37" w:rsidR="00B10996" w:rsidRDefault="00B10996">
    <w:pPr>
      <w:pStyle w:val="Nagwek"/>
    </w:pPr>
  </w:p>
  <w:p w14:paraId="47E7BCA5" w14:textId="44EC9280" w:rsidR="00B10996" w:rsidRDefault="00F7784B">
    <w:pPr>
      <w:pStyle w:val="Nagwek"/>
    </w:pPr>
    <w:r w:rsidRPr="00A51B83">
      <w:rPr>
        <w:rFonts w:ascii="Neo Sans Pro" w:hAnsi="Neo Sans Pro"/>
        <w:b/>
        <w:noProof/>
      </w:rPr>
      <w:drawing>
        <wp:anchor distT="0" distB="0" distL="114300" distR="114300" simplePos="0" relativeHeight="251661312" behindDoc="0" locked="0" layoutInCell="1" allowOverlap="1" wp14:anchorId="37DC5C4D" wp14:editId="5B9D78B0">
          <wp:simplePos x="0" y="0"/>
          <wp:positionH relativeFrom="margin">
            <wp:posOffset>-581025</wp:posOffset>
          </wp:positionH>
          <wp:positionV relativeFrom="topMargin">
            <wp:posOffset>399415</wp:posOffset>
          </wp:positionV>
          <wp:extent cx="2476500" cy="631190"/>
          <wp:effectExtent l="0" t="0" r="0" b="0"/>
          <wp:wrapSquare wrapText="bothSides"/>
          <wp:docPr id="1586231432" name="Obraz 2" descr="Obraz zawierający Czcionka, tekst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31432" name="Obraz 2" descr="Obraz zawierający Czcionka, tekst, logo, biał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7FAA901" w14:textId="42BD0D8B" w:rsidR="00B10996" w:rsidRDefault="00F7784B">
    <w:pPr>
      <w:pStyle w:val="Nagwek"/>
    </w:pPr>
    <w:r w:rsidRPr="00A51B83">
      <w:rPr>
        <w:rFonts w:ascii="Neo Sans Pro" w:hAnsi="Neo Sans Pro"/>
        <w:noProof/>
      </w:rPr>
      <w:drawing>
        <wp:anchor distT="0" distB="0" distL="114300" distR="114300" simplePos="0" relativeHeight="251659264" behindDoc="0" locked="0" layoutInCell="1" allowOverlap="1" wp14:anchorId="34610DFE" wp14:editId="7F40E639">
          <wp:simplePos x="0" y="0"/>
          <wp:positionH relativeFrom="margin">
            <wp:posOffset>3234055</wp:posOffset>
          </wp:positionH>
          <wp:positionV relativeFrom="topMargin">
            <wp:posOffset>371475</wp:posOffset>
          </wp:positionV>
          <wp:extent cx="2857500" cy="701675"/>
          <wp:effectExtent l="0" t="0" r="0" b="3175"/>
          <wp:wrapSquare wrapText="bothSides"/>
          <wp:docPr id="389209677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209677" name="Obraz 1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3ECF1E" w14:textId="52B47268" w:rsidR="00B10996" w:rsidRDefault="00B10996">
    <w:pPr>
      <w:pStyle w:val="Nagwek"/>
    </w:pPr>
  </w:p>
  <w:p w14:paraId="4682132F" w14:textId="77777777" w:rsidR="00B10996" w:rsidRDefault="00B10996">
    <w:pPr>
      <w:pStyle w:val="Nagwek"/>
    </w:pPr>
  </w:p>
  <w:p w14:paraId="74E2CA45" w14:textId="77777777" w:rsidR="00B10996" w:rsidRDefault="00B10996">
    <w:pPr>
      <w:pStyle w:val="Nagwek"/>
    </w:pPr>
  </w:p>
  <w:p w14:paraId="51026807" w14:textId="77777777" w:rsidR="00B10996" w:rsidRDefault="00B10996">
    <w:pPr>
      <w:pStyle w:val="Nagwek"/>
    </w:pPr>
  </w:p>
  <w:p w14:paraId="48C864A5" w14:textId="6F826091" w:rsidR="006B37A7" w:rsidRDefault="006B37A7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6D9"/>
    <w:multiLevelType w:val="hybridMultilevel"/>
    <w:tmpl w:val="9E8ABE82"/>
    <w:lvl w:ilvl="0" w:tplc="568E06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44163"/>
    <w:multiLevelType w:val="hybridMultilevel"/>
    <w:tmpl w:val="8B98EEF2"/>
    <w:lvl w:ilvl="0" w:tplc="7ECAAA8E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73A4E"/>
    <w:multiLevelType w:val="hybridMultilevel"/>
    <w:tmpl w:val="94981D0A"/>
    <w:lvl w:ilvl="0" w:tplc="5074F0A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605"/>
    <w:multiLevelType w:val="multilevel"/>
    <w:tmpl w:val="4324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3294839">
    <w:abstractNumId w:val="0"/>
  </w:num>
  <w:num w:numId="2" w16cid:durableId="971714095">
    <w:abstractNumId w:val="2"/>
  </w:num>
  <w:num w:numId="3" w16cid:durableId="888960779">
    <w:abstractNumId w:val="1"/>
  </w:num>
  <w:num w:numId="4" w16cid:durableId="2121484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D1F"/>
    <w:rsid w:val="00026D18"/>
    <w:rsid w:val="001450AE"/>
    <w:rsid w:val="002148C4"/>
    <w:rsid w:val="0025360C"/>
    <w:rsid w:val="00352CD5"/>
    <w:rsid w:val="00386FF8"/>
    <w:rsid w:val="005E34D7"/>
    <w:rsid w:val="00641715"/>
    <w:rsid w:val="00663649"/>
    <w:rsid w:val="006B37A7"/>
    <w:rsid w:val="006C33A6"/>
    <w:rsid w:val="006E5CF1"/>
    <w:rsid w:val="006E6611"/>
    <w:rsid w:val="0071530F"/>
    <w:rsid w:val="0072460E"/>
    <w:rsid w:val="007B1250"/>
    <w:rsid w:val="007F48A4"/>
    <w:rsid w:val="00835096"/>
    <w:rsid w:val="00912C26"/>
    <w:rsid w:val="00982C32"/>
    <w:rsid w:val="00986C56"/>
    <w:rsid w:val="00AB68CC"/>
    <w:rsid w:val="00AD0510"/>
    <w:rsid w:val="00AE412A"/>
    <w:rsid w:val="00B10996"/>
    <w:rsid w:val="00B2727E"/>
    <w:rsid w:val="00B70717"/>
    <w:rsid w:val="00B96BB5"/>
    <w:rsid w:val="00BF0760"/>
    <w:rsid w:val="00BF245A"/>
    <w:rsid w:val="00BF7EAA"/>
    <w:rsid w:val="00C3206B"/>
    <w:rsid w:val="00CB5B2C"/>
    <w:rsid w:val="00D76104"/>
    <w:rsid w:val="00D77D1F"/>
    <w:rsid w:val="00DF64B1"/>
    <w:rsid w:val="00E15BA2"/>
    <w:rsid w:val="00F7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B6D8D"/>
  <w15:chartTrackingRefBased/>
  <w15:docId w15:val="{F18A485F-0472-4BBD-87D5-938260F0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77D1F"/>
    <w:rPr>
      <w:noProof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7D1F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rsid w:val="00D77D1F"/>
    <w:rPr>
      <w:vertAlign w:val="superscript"/>
    </w:rPr>
  </w:style>
  <w:style w:type="character" w:styleId="Hipercze">
    <w:name w:val="Hyperlink"/>
    <w:rsid w:val="00D77D1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77D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5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50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0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Agniesza AK. Kosno</dc:creator>
  <cp:keywords/>
  <dc:description/>
  <cp:lastModifiedBy>Agnieszka Kosno</cp:lastModifiedBy>
  <cp:revision>12</cp:revision>
  <cp:lastPrinted>2026-04-01T11:31:00Z</cp:lastPrinted>
  <dcterms:created xsi:type="dcterms:W3CDTF">2026-02-09T12:39:00Z</dcterms:created>
  <dcterms:modified xsi:type="dcterms:W3CDTF">2026-04-02T09:43:00Z</dcterms:modified>
</cp:coreProperties>
</file>